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7BF4" w14:textId="77777777" w:rsidR="003C61AC" w:rsidRDefault="00DA11CF">
      <w:pPr>
        <w:spacing w:line="240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w:drawing>
          <wp:inline distT="0" distB="0" distL="0" distR="0" wp14:anchorId="21F9CF37" wp14:editId="078F4009">
            <wp:extent cx="629920" cy="6902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0B04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Ministero dell'Istruzione, dell'Università e della Ricerca</w:t>
      </w:r>
    </w:p>
    <w:p w14:paraId="74B58E50" w14:textId="77777777" w:rsidR="003C61AC" w:rsidRDefault="00DA11CF">
      <w:pPr>
        <w:spacing w:after="0" w:line="240" w:lineRule="auto"/>
        <w:jc w:val="center"/>
        <w:rPr>
          <w:i/>
          <w:color w:val="000000"/>
        </w:rPr>
      </w:pPr>
      <w:r>
        <w:rPr>
          <w:i/>
          <w:color w:val="000000"/>
        </w:rPr>
        <w:t>Ufficio Scolastico Regionale per il Lazio</w:t>
      </w:r>
    </w:p>
    <w:p w14:paraId="7421889F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Liceo Classico Statale</w:t>
      </w:r>
    </w:p>
    <w:p w14:paraId="45833BD0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PILO ALBERTELLI</w:t>
      </w:r>
    </w:p>
    <w:p w14:paraId="569A84BC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Daniele Manin, 72 – Via dell’Esquilino, 31 - 00185 Roma</w:t>
      </w:r>
    </w:p>
    <w:p w14:paraId="00E308E7" w14:textId="77777777" w:rsidR="003C61AC" w:rsidRPr="00DA11CF" w:rsidRDefault="00DA11CF">
      <w:pPr>
        <w:spacing w:after="0" w:line="240" w:lineRule="auto"/>
        <w:jc w:val="center"/>
        <w:rPr>
          <w:i/>
          <w:color w:val="000000"/>
          <w:sz w:val="18"/>
          <w:szCs w:val="18"/>
          <w:lang w:val="es-ES"/>
        </w:rPr>
      </w:pPr>
      <w:r w:rsidRPr="00DA11CF">
        <w:rPr>
          <w:i/>
          <w:color w:val="000000"/>
          <w:sz w:val="18"/>
          <w:szCs w:val="18"/>
          <w:lang w:val="es-ES"/>
        </w:rPr>
        <w:t>tel.:  06121127520 – fax: 0667666348 – www.piloalbertelli.it –rmpc17000d@istruzione.it</w:t>
      </w:r>
    </w:p>
    <w:p w14:paraId="20D928E9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C.F. 80209610585 - RMPC17000D – IX distretto</w:t>
      </w:r>
    </w:p>
    <w:p w14:paraId="460345D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A39B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59226" w14:textId="624C6932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Roma, 6 </w:t>
      </w:r>
      <w:r w:rsidR="00844908">
        <w:rPr>
          <w:rFonts w:ascii="Times New Roman" w:eastAsia="Times New Roman" w:hAnsi="Times New Roman" w:cs="Times New Roman"/>
          <w:sz w:val="24"/>
          <w:szCs w:val="24"/>
        </w:rPr>
        <w:t>maggio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</w:p>
    <w:p w14:paraId="1BE4A62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6102A" w14:textId="1514EC6E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490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tutta la Comunità scolastica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266DC5F" w14:textId="77777777" w:rsidR="003C61AC" w:rsidRDefault="003C6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20FC6E" w14:textId="6E923AB4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 n.1</w:t>
      </w:r>
      <w:r w:rsidR="00844908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F80F296" w14:textId="77777777" w:rsidR="003C61AC" w:rsidRDefault="00DA1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OGGETTO: Informativa casi COVID 19</w:t>
      </w:r>
    </w:p>
    <w:p w14:paraId="60E72A2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9D757" w14:textId="7CF3B97F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informa tutta la Comunità scolastica (personale, studenti, genitori, professori) che 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stata posta in quarantena dalla data </w:t>
      </w:r>
      <w:r w:rsidR="0084490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42B7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4490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una nostra classe, per disposizione della ASL RM1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Le famiglie degli studenti, gli studenti stessi e i docenti direttamente interessati sono stati avvisati tempestivamente ed informati sulle procedure da seguire. </w:t>
      </w:r>
    </w:p>
    <w:p w14:paraId="6ED6FA0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scuola collabora attivamente con la ASL RM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sia per la gestione dei casi specifici che per il monitoraggio della nostra popolazione scolastica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la trasmissione dei dati alla stessa Azienda Sanitaria. </w:t>
      </w:r>
    </w:p>
    <w:p w14:paraId="484294B7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Sono state adattate finora tutte le procedure ricordate nel Regolamento anti COVID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nostro Istituto, </w:t>
      </w:r>
    </w:p>
    <w:p w14:paraId="3D5016E8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https://piloalbertelli.it/wp-content/uploads/2020/09/Regolamento-anti-COVID-19-ULTIMA-VERSIONE-11-settembre-2.pdf</w:t>
      </w:r>
    </w:p>
    <w:p w14:paraId="448BA7BC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compresa quella della sanificazione quotidiana degli ambienti scolastici secondo procedura.</w:t>
      </w:r>
    </w:p>
    <w:p w14:paraId="3CAEAEE3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invitano i docenti, i collaboratori, le famiglie e gli studenti alla massima collaborazione nel rispettare le disposizioni indicate nel Regolamento anti COVID, ampiamente illustrate:</w:t>
      </w:r>
    </w:p>
    <w:p w14:paraId="1478214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https://piloalbertelli.it/wp-content/uploads/2020/09/Corso-Covid-19-informativa-studenti-Albertelli_LM.pdf</w:t>
      </w:r>
    </w:p>
    <w:p w14:paraId="5FA10FA2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ricorda inoltre che per le comunicazioni e le segnalazioni è possibile contattare le nostre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referenti COVID 19: Prof.ssa Raia e Prof.ssa Sinopoli.</w:t>
      </w:r>
    </w:p>
    <w:p w14:paraId="40E1A333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collaboratori della Dirigenza,  il Dirigente Prof. Antonio Volpe </w:t>
      </w:r>
    </w:p>
    <w:p w14:paraId="2B3EC434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(Firma autografa sostituita a mezzo stampa ai sensi dell’art.3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n.39/93)</w:t>
      </w:r>
    </w:p>
    <w:sectPr w:rsidR="003C61A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C"/>
    <w:rsid w:val="003C61AC"/>
    <w:rsid w:val="00844908"/>
    <w:rsid w:val="00A42B7C"/>
    <w:rsid w:val="00D71346"/>
    <w:rsid w:val="00D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580"/>
  <w15:docId w15:val="{C1BBDFEC-34E8-44E9-A765-D4868D41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Guizzi</dc:creator>
  <dc:description/>
  <cp:lastModifiedBy>Francesco Guizzi</cp:lastModifiedBy>
  <cp:revision>2</cp:revision>
  <dcterms:created xsi:type="dcterms:W3CDTF">2021-05-06T15:56:00Z</dcterms:created>
  <dcterms:modified xsi:type="dcterms:W3CDTF">2021-05-06T15:56:00Z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