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620" w:rsidRDefault="00C22620" w:rsidP="007500CC">
      <w:pPr>
        <w:jc w:val="both"/>
        <w:rPr>
          <w:rFonts w:ascii="Tahoma" w:hAnsi="Tahoma" w:cs="Tahoma"/>
          <w:b/>
          <w:sz w:val="28"/>
          <w:szCs w:val="28"/>
        </w:rPr>
      </w:pPr>
      <w:r w:rsidRPr="00C22620">
        <w:rPr>
          <w:rFonts w:ascii="Tahoma" w:hAnsi="Tahoma" w:cs="Tahoma"/>
          <w:b/>
          <w:sz w:val="28"/>
          <w:szCs w:val="28"/>
        </w:rPr>
        <w:t>PROGETTO NAZIONALE “LEZIONI DI RESISTENZA” coordinato dalla prof.ssa</w:t>
      </w:r>
      <w:r>
        <w:rPr>
          <w:rFonts w:ascii="Tahoma" w:hAnsi="Tahoma" w:cs="Tahoma"/>
          <w:sz w:val="28"/>
          <w:szCs w:val="28"/>
        </w:rPr>
        <w:t xml:space="preserve"> </w:t>
      </w:r>
      <w:r w:rsidRPr="00C22620">
        <w:rPr>
          <w:rFonts w:ascii="Tahoma" w:hAnsi="Tahoma" w:cs="Tahoma"/>
          <w:b/>
          <w:sz w:val="28"/>
          <w:szCs w:val="28"/>
        </w:rPr>
        <w:t>Agnese Pica</w:t>
      </w:r>
    </w:p>
    <w:p w:rsidR="00C22620" w:rsidRDefault="00C22620" w:rsidP="007500CC">
      <w:pPr>
        <w:jc w:val="both"/>
        <w:rPr>
          <w:rFonts w:ascii="Tahoma" w:hAnsi="Tahoma" w:cs="Tahoma"/>
          <w:sz w:val="28"/>
          <w:szCs w:val="28"/>
        </w:rPr>
      </w:pPr>
      <w:r w:rsidRPr="00C22620">
        <w:rPr>
          <w:rFonts w:ascii="Tahoma" w:hAnsi="Tahoma" w:cs="Tahoma"/>
          <w:sz w:val="28"/>
          <w:szCs w:val="28"/>
        </w:rPr>
        <w:t>R</w:t>
      </w:r>
      <w:r>
        <w:rPr>
          <w:rFonts w:ascii="Tahoma" w:hAnsi="Tahoma" w:cs="Tahoma"/>
          <w:sz w:val="28"/>
          <w:szCs w:val="28"/>
        </w:rPr>
        <w:t xml:space="preserve">oma 6 Maggio 2016 - Camera dei deputati – h. 10.00-13.00 a.m. </w:t>
      </w:r>
    </w:p>
    <w:p w:rsidR="00C22620" w:rsidRPr="00C22620" w:rsidRDefault="00C22620" w:rsidP="007500CC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Alla presenza della Presidente </w:t>
      </w:r>
      <w:r w:rsidRPr="00C22620">
        <w:rPr>
          <w:rFonts w:ascii="Tahoma" w:hAnsi="Tahoma" w:cs="Tahoma"/>
          <w:b/>
          <w:sz w:val="28"/>
          <w:szCs w:val="28"/>
        </w:rPr>
        <w:t>Boldrini</w:t>
      </w:r>
      <w:r>
        <w:rPr>
          <w:rFonts w:ascii="Tahoma" w:hAnsi="Tahoma" w:cs="Tahoma"/>
          <w:sz w:val="28"/>
          <w:szCs w:val="28"/>
        </w:rPr>
        <w:t xml:space="preserve">, del Ministro </w:t>
      </w:r>
      <w:r w:rsidRPr="00C22620">
        <w:rPr>
          <w:rFonts w:ascii="Tahoma" w:hAnsi="Tahoma" w:cs="Tahoma"/>
          <w:b/>
          <w:sz w:val="28"/>
          <w:szCs w:val="28"/>
        </w:rPr>
        <w:t>Giannini</w:t>
      </w:r>
      <w:r>
        <w:rPr>
          <w:rFonts w:ascii="Tahoma" w:hAnsi="Tahoma" w:cs="Tahoma"/>
          <w:sz w:val="28"/>
          <w:szCs w:val="28"/>
        </w:rPr>
        <w:t xml:space="preserve">, del Presidente dell’ANPI </w:t>
      </w:r>
      <w:proofErr w:type="spellStart"/>
      <w:r w:rsidRPr="00C22620">
        <w:rPr>
          <w:rFonts w:ascii="Tahoma" w:hAnsi="Tahoma" w:cs="Tahoma"/>
          <w:b/>
          <w:sz w:val="28"/>
          <w:szCs w:val="28"/>
        </w:rPr>
        <w:t>Smuraglia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E57CDC" w:rsidRDefault="00E57CDC" w:rsidP="007500CC">
      <w:pPr>
        <w:jc w:val="both"/>
        <w:rPr>
          <w:rFonts w:ascii="Tahoma" w:hAnsi="Tahoma" w:cs="Tahoma"/>
          <w:sz w:val="28"/>
          <w:szCs w:val="28"/>
        </w:rPr>
      </w:pPr>
      <w:r w:rsidRPr="007500CC">
        <w:rPr>
          <w:rFonts w:ascii="Tahoma" w:hAnsi="Tahoma" w:cs="Tahoma"/>
          <w:sz w:val="28"/>
          <w:szCs w:val="28"/>
        </w:rPr>
        <w:t xml:space="preserve">Discorso </w:t>
      </w:r>
      <w:r w:rsidR="00B2353B">
        <w:rPr>
          <w:rFonts w:ascii="Tahoma" w:hAnsi="Tahoma" w:cs="Tahoma"/>
          <w:sz w:val="28"/>
          <w:szCs w:val="28"/>
        </w:rPr>
        <w:t>d</w:t>
      </w:r>
      <w:r w:rsidR="00C61805">
        <w:rPr>
          <w:rFonts w:ascii="Tahoma" w:hAnsi="Tahoma" w:cs="Tahoma"/>
          <w:sz w:val="28"/>
          <w:szCs w:val="28"/>
        </w:rPr>
        <w:t>ello studente</w:t>
      </w:r>
      <w:r w:rsidR="00B2353B">
        <w:rPr>
          <w:rFonts w:ascii="Tahoma" w:hAnsi="Tahoma" w:cs="Tahoma"/>
          <w:sz w:val="28"/>
          <w:szCs w:val="28"/>
        </w:rPr>
        <w:t xml:space="preserve"> </w:t>
      </w:r>
      <w:r w:rsidRPr="00C22620">
        <w:rPr>
          <w:rFonts w:ascii="Tahoma" w:hAnsi="Tahoma" w:cs="Tahoma"/>
          <w:b/>
          <w:sz w:val="28"/>
          <w:szCs w:val="28"/>
        </w:rPr>
        <w:t>Franco Fiori</w:t>
      </w:r>
      <w:r w:rsidRPr="007500CC">
        <w:rPr>
          <w:rFonts w:ascii="Tahoma" w:hAnsi="Tahoma" w:cs="Tahoma"/>
          <w:sz w:val="28"/>
          <w:szCs w:val="28"/>
        </w:rPr>
        <w:t xml:space="preserve"> </w:t>
      </w:r>
      <w:r w:rsidR="00796175" w:rsidRPr="007500CC">
        <w:rPr>
          <w:rFonts w:ascii="Tahoma" w:hAnsi="Tahoma" w:cs="Tahoma"/>
          <w:sz w:val="28"/>
          <w:szCs w:val="28"/>
        </w:rPr>
        <w:t>(</w:t>
      </w:r>
      <w:r w:rsidRPr="00C22620">
        <w:rPr>
          <w:rFonts w:ascii="Tahoma" w:hAnsi="Tahoma" w:cs="Tahoma"/>
          <w:b/>
          <w:sz w:val="28"/>
          <w:szCs w:val="28"/>
        </w:rPr>
        <w:t>V</w:t>
      </w:r>
      <w:r w:rsidRPr="007500CC">
        <w:rPr>
          <w:rFonts w:ascii="Tahoma" w:hAnsi="Tahoma" w:cs="Tahoma"/>
          <w:sz w:val="28"/>
          <w:szCs w:val="28"/>
        </w:rPr>
        <w:t xml:space="preserve"> </w:t>
      </w:r>
      <w:r w:rsidR="00B2353B">
        <w:rPr>
          <w:rFonts w:ascii="Tahoma" w:hAnsi="Tahoma" w:cs="Tahoma"/>
          <w:sz w:val="28"/>
          <w:szCs w:val="28"/>
        </w:rPr>
        <w:t xml:space="preserve">liceo </w:t>
      </w:r>
      <w:proofErr w:type="spellStart"/>
      <w:r w:rsidR="00B2353B">
        <w:rPr>
          <w:rFonts w:ascii="Tahoma" w:hAnsi="Tahoma" w:cs="Tahoma"/>
          <w:sz w:val="28"/>
          <w:szCs w:val="28"/>
        </w:rPr>
        <w:t>sez.</w:t>
      </w:r>
      <w:r w:rsidRPr="00C22620">
        <w:rPr>
          <w:rFonts w:ascii="Tahoma" w:hAnsi="Tahoma" w:cs="Tahoma"/>
          <w:b/>
          <w:sz w:val="28"/>
          <w:szCs w:val="28"/>
        </w:rPr>
        <w:t>C</w:t>
      </w:r>
      <w:proofErr w:type="spellEnd"/>
      <w:r w:rsidRPr="007500CC">
        <w:rPr>
          <w:rFonts w:ascii="Tahoma" w:hAnsi="Tahoma" w:cs="Tahoma"/>
          <w:sz w:val="28"/>
          <w:szCs w:val="28"/>
        </w:rPr>
        <w:t>)</w:t>
      </w:r>
      <w:r w:rsidR="00B2353B">
        <w:rPr>
          <w:rFonts w:ascii="Tahoma" w:hAnsi="Tahoma" w:cs="Tahoma"/>
          <w:sz w:val="28"/>
          <w:szCs w:val="28"/>
        </w:rPr>
        <w:t xml:space="preserve"> </w:t>
      </w:r>
      <w:r w:rsidR="00C61805">
        <w:rPr>
          <w:rFonts w:ascii="Tahoma" w:hAnsi="Tahoma" w:cs="Tahoma"/>
          <w:sz w:val="28"/>
          <w:szCs w:val="28"/>
        </w:rPr>
        <w:t xml:space="preserve">- </w:t>
      </w:r>
      <w:r w:rsidR="00B2353B">
        <w:rPr>
          <w:rFonts w:ascii="Tahoma" w:hAnsi="Tahoma" w:cs="Tahoma"/>
          <w:sz w:val="28"/>
          <w:szCs w:val="28"/>
        </w:rPr>
        <w:t>Liceo classico “</w:t>
      </w:r>
      <w:r w:rsidR="00B2353B" w:rsidRPr="00C22620">
        <w:rPr>
          <w:rFonts w:ascii="Tahoma" w:hAnsi="Tahoma" w:cs="Tahoma"/>
          <w:b/>
          <w:sz w:val="28"/>
          <w:szCs w:val="28"/>
        </w:rPr>
        <w:t xml:space="preserve">Pilo </w:t>
      </w:r>
      <w:proofErr w:type="gramStart"/>
      <w:r w:rsidR="00B2353B" w:rsidRPr="00C22620">
        <w:rPr>
          <w:rFonts w:ascii="Tahoma" w:hAnsi="Tahoma" w:cs="Tahoma"/>
          <w:b/>
          <w:sz w:val="28"/>
          <w:szCs w:val="28"/>
        </w:rPr>
        <w:t>Albertelli</w:t>
      </w:r>
      <w:r w:rsidR="00B2353B">
        <w:rPr>
          <w:rFonts w:ascii="Tahoma" w:hAnsi="Tahoma" w:cs="Tahoma"/>
          <w:sz w:val="28"/>
          <w:szCs w:val="28"/>
        </w:rPr>
        <w:t>”</w:t>
      </w:r>
      <w:r w:rsidR="006F7D76">
        <w:rPr>
          <w:rFonts w:ascii="Tahoma" w:hAnsi="Tahoma" w:cs="Tahoma"/>
          <w:sz w:val="28"/>
          <w:szCs w:val="28"/>
        </w:rPr>
        <w:t>-</w:t>
      </w:r>
      <w:proofErr w:type="gramEnd"/>
      <w:r w:rsidR="006F7D76">
        <w:rPr>
          <w:rFonts w:ascii="Tahoma" w:hAnsi="Tahoma" w:cs="Tahoma"/>
          <w:sz w:val="28"/>
          <w:szCs w:val="28"/>
        </w:rPr>
        <w:t xml:space="preserve"> Roma</w:t>
      </w:r>
    </w:p>
    <w:p w:rsidR="006F7D76" w:rsidRDefault="006F7D76" w:rsidP="007500CC">
      <w:pPr>
        <w:jc w:val="both"/>
        <w:rPr>
          <w:rFonts w:ascii="Tahoma" w:hAnsi="Tahoma" w:cs="Tahoma"/>
          <w:sz w:val="28"/>
          <w:szCs w:val="28"/>
        </w:rPr>
      </w:pPr>
    </w:p>
    <w:p w:rsidR="007500CC" w:rsidRPr="007500CC" w:rsidRDefault="007500CC" w:rsidP="007500CC">
      <w:pPr>
        <w:jc w:val="both"/>
        <w:rPr>
          <w:rFonts w:ascii="Tahoma" w:hAnsi="Tahoma" w:cs="Tahoma"/>
          <w:sz w:val="28"/>
          <w:szCs w:val="28"/>
        </w:rPr>
      </w:pPr>
    </w:p>
    <w:p w:rsidR="00E57CDC" w:rsidRPr="00DA193D" w:rsidRDefault="00E57CDC" w:rsidP="007500CC">
      <w:pPr>
        <w:jc w:val="both"/>
        <w:rPr>
          <w:rFonts w:ascii="Tahoma" w:hAnsi="Tahoma" w:cs="Tahoma"/>
          <w:b/>
          <w:sz w:val="28"/>
          <w:szCs w:val="28"/>
        </w:rPr>
      </w:pPr>
      <w:r w:rsidRPr="00DA193D">
        <w:rPr>
          <w:rFonts w:ascii="Tahoma" w:hAnsi="Tahoma" w:cs="Tahoma"/>
          <w:b/>
          <w:sz w:val="28"/>
          <w:szCs w:val="28"/>
        </w:rPr>
        <w:t>LA RESISTENZA ITALIANA</w:t>
      </w:r>
    </w:p>
    <w:p w:rsidR="007500CC" w:rsidRPr="007500CC" w:rsidRDefault="007500CC" w:rsidP="007500CC">
      <w:pPr>
        <w:jc w:val="both"/>
        <w:rPr>
          <w:rFonts w:ascii="Tahoma" w:hAnsi="Tahoma" w:cs="Tahoma"/>
          <w:sz w:val="28"/>
          <w:szCs w:val="28"/>
        </w:rPr>
      </w:pPr>
    </w:p>
    <w:p w:rsidR="00E57CDC" w:rsidRPr="007500CC" w:rsidRDefault="00E57CDC" w:rsidP="007500CC">
      <w:pPr>
        <w:jc w:val="both"/>
        <w:rPr>
          <w:rFonts w:ascii="Tahoma" w:hAnsi="Tahoma" w:cs="Tahoma"/>
          <w:sz w:val="28"/>
          <w:szCs w:val="28"/>
        </w:rPr>
      </w:pPr>
      <w:r w:rsidRPr="007500CC">
        <w:rPr>
          <w:rFonts w:ascii="Tahoma" w:hAnsi="Tahoma" w:cs="Tahoma"/>
          <w:sz w:val="28"/>
          <w:szCs w:val="28"/>
        </w:rPr>
        <w:t>Per noi è importante, ancor più della celebrazione (peraltro dovuta)</w:t>
      </w:r>
      <w:r w:rsidR="00796175" w:rsidRPr="007500CC">
        <w:rPr>
          <w:rFonts w:ascii="Tahoma" w:hAnsi="Tahoma" w:cs="Tahoma"/>
          <w:sz w:val="28"/>
          <w:szCs w:val="28"/>
        </w:rPr>
        <w:t xml:space="preserve"> </w:t>
      </w:r>
      <w:r w:rsidRPr="007500CC">
        <w:rPr>
          <w:rFonts w:ascii="Tahoma" w:hAnsi="Tahoma" w:cs="Tahoma"/>
          <w:sz w:val="28"/>
          <w:szCs w:val="28"/>
        </w:rPr>
        <w:t>dei valori della Resistenza Italiana, valori che sono</w:t>
      </w:r>
      <w:r w:rsidR="00796175" w:rsidRPr="007500CC">
        <w:rPr>
          <w:rFonts w:ascii="Tahoma" w:hAnsi="Tahoma" w:cs="Tahoma"/>
          <w:sz w:val="28"/>
          <w:szCs w:val="28"/>
        </w:rPr>
        <w:t xml:space="preserve"> a fondamento della nostra Costituzione Repubblicana e del nostro Stato democratico, </w:t>
      </w:r>
      <w:r w:rsidR="00796175" w:rsidRPr="00DA193D">
        <w:rPr>
          <w:rFonts w:ascii="Tahoma" w:hAnsi="Tahoma" w:cs="Tahoma"/>
          <w:b/>
          <w:sz w:val="28"/>
          <w:szCs w:val="28"/>
        </w:rPr>
        <w:t>il farne costante</w:t>
      </w:r>
      <w:r w:rsidR="00796175" w:rsidRPr="007500CC">
        <w:rPr>
          <w:rFonts w:ascii="Tahoma" w:hAnsi="Tahoma" w:cs="Tahoma"/>
          <w:sz w:val="28"/>
          <w:szCs w:val="28"/>
        </w:rPr>
        <w:t xml:space="preserve"> </w:t>
      </w:r>
      <w:r w:rsidR="00796175" w:rsidRPr="00DA193D">
        <w:rPr>
          <w:rFonts w:ascii="Tahoma" w:hAnsi="Tahoma" w:cs="Tahoma"/>
          <w:b/>
          <w:sz w:val="28"/>
          <w:szCs w:val="28"/>
        </w:rPr>
        <w:t>memoria</w:t>
      </w:r>
      <w:r w:rsidR="00796175" w:rsidRPr="007500CC">
        <w:rPr>
          <w:rFonts w:ascii="Tahoma" w:hAnsi="Tahoma" w:cs="Tahoma"/>
          <w:sz w:val="28"/>
          <w:szCs w:val="28"/>
        </w:rPr>
        <w:t xml:space="preserve">: libertà, eguaglianza, giustizia sociale, democrazia sostanziale (non solo formale), solidarietà, cooperazione, pace. </w:t>
      </w:r>
    </w:p>
    <w:p w:rsidR="00796175" w:rsidRPr="007500CC" w:rsidRDefault="00796175" w:rsidP="007500CC">
      <w:pPr>
        <w:jc w:val="both"/>
        <w:rPr>
          <w:rFonts w:ascii="Tahoma" w:hAnsi="Tahoma" w:cs="Tahoma"/>
          <w:sz w:val="28"/>
          <w:szCs w:val="28"/>
        </w:rPr>
      </w:pPr>
      <w:r w:rsidRPr="00DA193D">
        <w:rPr>
          <w:rFonts w:ascii="Tahoma" w:hAnsi="Tahoma" w:cs="Tahoma"/>
          <w:b/>
          <w:sz w:val="28"/>
          <w:szCs w:val="28"/>
        </w:rPr>
        <w:t>Commemorare</w:t>
      </w:r>
      <w:r w:rsidRPr="007500CC">
        <w:rPr>
          <w:rFonts w:ascii="Tahoma" w:hAnsi="Tahoma" w:cs="Tahoma"/>
          <w:sz w:val="28"/>
          <w:szCs w:val="28"/>
        </w:rPr>
        <w:t xml:space="preserve"> quei valori è un </w:t>
      </w:r>
      <w:r w:rsidRPr="00DA193D">
        <w:rPr>
          <w:rFonts w:ascii="Tahoma" w:hAnsi="Tahoma" w:cs="Tahoma"/>
          <w:b/>
          <w:sz w:val="28"/>
          <w:szCs w:val="28"/>
        </w:rPr>
        <w:t>dovere</w:t>
      </w:r>
      <w:r w:rsidR="007500CC" w:rsidRPr="007500CC">
        <w:rPr>
          <w:rFonts w:ascii="Tahoma" w:hAnsi="Tahoma" w:cs="Tahoma"/>
          <w:sz w:val="28"/>
          <w:szCs w:val="28"/>
        </w:rPr>
        <w:t>:</w:t>
      </w:r>
      <w:r w:rsidRPr="007500CC">
        <w:rPr>
          <w:rFonts w:ascii="Tahoma" w:hAnsi="Tahoma" w:cs="Tahoma"/>
          <w:sz w:val="28"/>
          <w:szCs w:val="28"/>
        </w:rPr>
        <w:t xml:space="preserve"> per riflettere, essere consapevoli, progettare umanamente la nostra vita individuale e collettiva, ritrovare speranza e darsi un futuro, soprattutto di </w:t>
      </w:r>
      <w:r w:rsidR="007500CC" w:rsidRPr="007500CC">
        <w:rPr>
          <w:rFonts w:ascii="Tahoma" w:hAnsi="Tahoma" w:cs="Tahoma"/>
          <w:sz w:val="28"/>
          <w:szCs w:val="28"/>
        </w:rPr>
        <w:t xml:space="preserve">fronte alle sfide che il nostro </w:t>
      </w:r>
      <w:r w:rsidRPr="007500CC">
        <w:rPr>
          <w:rFonts w:ascii="Tahoma" w:hAnsi="Tahoma" w:cs="Tahoma"/>
          <w:sz w:val="28"/>
          <w:szCs w:val="28"/>
        </w:rPr>
        <w:t>tempo ci presenta</w:t>
      </w:r>
      <w:r w:rsidR="003B1C27" w:rsidRPr="007500CC">
        <w:rPr>
          <w:rFonts w:ascii="Tahoma" w:hAnsi="Tahoma" w:cs="Tahoma"/>
          <w:sz w:val="28"/>
          <w:szCs w:val="28"/>
        </w:rPr>
        <w:t xml:space="preserve"> (</w:t>
      </w:r>
      <w:r w:rsidR="007500CC" w:rsidRPr="007500CC">
        <w:rPr>
          <w:rFonts w:ascii="Tahoma" w:hAnsi="Tahoma" w:cs="Tahoma"/>
          <w:sz w:val="28"/>
          <w:szCs w:val="28"/>
        </w:rPr>
        <w:t xml:space="preserve">terrorismo, </w:t>
      </w:r>
      <w:r w:rsidR="003B1C27" w:rsidRPr="007500CC">
        <w:rPr>
          <w:rFonts w:ascii="Tahoma" w:hAnsi="Tahoma" w:cs="Tahoma"/>
          <w:sz w:val="28"/>
          <w:szCs w:val="28"/>
        </w:rPr>
        <w:t xml:space="preserve">violenza, intolleranza, razzismo, </w:t>
      </w:r>
      <w:proofErr w:type="spellStart"/>
      <w:r w:rsidR="003B1C27" w:rsidRPr="007500CC">
        <w:rPr>
          <w:rFonts w:ascii="Tahoma" w:hAnsi="Tahoma" w:cs="Tahoma"/>
          <w:sz w:val="28"/>
          <w:szCs w:val="28"/>
        </w:rPr>
        <w:t>inequità</w:t>
      </w:r>
      <w:proofErr w:type="spellEnd"/>
      <w:r w:rsidR="003B1C27" w:rsidRPr="007500CC">
        <w:rPr>
          <w:rFonts w:ascii="Tahoma" w:hAnsi="Tahoma" w:cs="Tahoma"/>
          <w:sz w:val="28"/>
          <w:szCs w:val="28"/>
        </w:rPr>
        <w:t xml:space="preserve"> globale, miseria, nuove schiavitù).</w:t>
      </w:r>
    </w:p>
    <w:p w:rsidR="003B1C27" w:rsidRDefault="003B1C27" w:rsidP="007500CC">
      <w:pPr>
        <w:jc w:val="both"/>
        <w:rPr>
          <w:rFonts w:ascii="Tahoma" w:hAnsi="Tahoma" w:cs="Tahoma"/>
          <w:sz w:val="28"/>
          <w:szCs w:val="28"/>
        </w:rPr>
      </w:pPr>
      <w:r w:rsidRPr="007500CC">
        <w:rPr>
          <w:rFonts w:ascii="Tahoma" w:hAnsi="Tahoma" w:cs="Tahoma"/>
          <w:sz w:val="28"/>
          <w:szCs w:val="28"/>
        </w:rPr>
        <w:t>Chi è morto per noi,</w:t>
      </w:r>
      <w:r w:rsidR="00883608" w:rsidRPr="007500CC">
        <w:rPr>
          <w:rFonts w:ascii="Tahoma" w:hAnsi="Tahoma" w:cs="Tahoma"/>
          <w:sz w:val="28"/>
          <w:szCs w:val="28"/>
        </w:rPr>
        <w:t xml:space="preserve"> (</w:t>
      </w:r>
      <w:r w:rsidRPr="007500CC">
        <w:rPr>
          <w:rFonts w:ascii="Tahoma" w:hAnsi="Tahoma" w:cs="Tahoma"/>
          <w:sz w:val="28"/>
          <w:szCs w:val="28"/>
        </w:rPr>
        <w:t>tutti i resistenti militari e civili</w:t>
      </w:r>
      <w:r w:rsidR="00883608" w:rsidRPr="007500CC">
        <w:rPr>
          <w:rFonts w:ascii="Tahoma" w:hAnsi="Tahoma" w:cs="Tahoma"/>
          <w:sz w:val="28"/>
          <w:szCs w:val="28"/>
        </w:rPr>
        <w:t>)</w:t>
      </w:r>
      <w:r w:rsidRPr="007500CC">
        <w:rPr>
          <w:rFonts w:ascii="Tahoma" w:hAnsi="Tahoma" w:cs="Tahoma"/>
          <w:sz w:val="28"/>
          <w:szCs w:val="28"/>
        </w:rPr>
        <w:t>, ci</w:t>
      </w:r>
      <w:r w:rsidR="00883608" w:rsidRPr="007500CC">
        <w:rPr>
          <w:rFonts w:ascii="Tahoma" w:hAnsi="Tahoma" w:cs="Tahoma"/>
          <w:sz w:val="28"/>
          <w:szCs w:val="28"/>
        </w:rPr>
        <w:t xml:space="preserve"> dà testimonianza ancora oggi (</w:t>
      </w:r>
      <w:r w:rsidRPr="007500CC">
        <w:rPr>
          <w:rFonts w:ascii="Tahoma" w:hAnsi="Tahoma" w:cs="Tahoma"/>
          <w:sz w:val="28"/>
          <w:szCs w:val="28"/>
        </w:rPr>
        <w:t>e quindi per sempre)</w:t>
      </w:r>
      <w:r w:rsidR="00883608" w:rsidRPr="007500CC">
        <w:rPr>
          <w:rFonts w:ascii="Tahoma" w:hAnsi="Tahoma" w:cs="Tahoma"/>
          <w:sz w:val="28"/>
          <w:szCs w:val="28"/>
        </w:rPr>
        <w:t xml:space="preserve"> di questi valori e continua a insegnarci il rispetto umano, anche per l’avversario, a risvegliare la nostra coscienza</w:t>
      </w:r>
      <w:r w:rsidR="007500CC" w:rsidRPr="007500CC">
        <w:rPr>
          <w:rFonts w:ascii="Tahoma" w:hAnsi="Tahoma" w:cs="Tahoma"/>
          <w:sz w:val="28"/>
          <w:szCs w:val="28"/>
        </w:rPr>
        <w:t>,</w:t>
      </w:r>
      <w:r w:rsidR="00883608" w:rsidRPr="007500CC">
        <w:rPr>
          <w:rFonts w:ascii="Tahoma" w:hAnsi="Tahoma" w:cs="Tahoma"/>
          <w:sz w:val="28"/>
          <w:szCs w:val="28"/>
        </w:rPr>
        <w:t xml:space="preserve"> morale e civile, </w:t>
      </w:r>
      <w:r w:rsidR="00D16385" w:rsidRPr="007500CC">
        <w:rPr>
          <w:rFonts w:ascii="Tahoma" w:hAnsi="Tahoma" w:cs="Tahoma"/>
          <w:sz w:val="28"/>
          <w:szCs w:val="28"/>
        </w:rPr>
        <w:t xml:space="preserve">e </w:t>
      </w:r>
      <w:r w:rsidR="00883608" w:rsidRPr="007500CC">
        <w:rPr>
          <w:rFonts w:ascii="Tahoma" w:hAnsi="Tahoma" w:cs="Tahoma"/>
          <w:sz w:val="28"/>
          <w:szCs w:val="28"/>
        </w:rPr>
        <w:t>il dovere della ribellione a ogni atrocità e ingiustizia, vecchie e nuov</w:t>
      </w:r>
      <w:r w:rsidR="00631F29" w:rsidRPr="007500CC">
        <w:rPr>
          <w:rFonts w:ascii="Tahoma" w:hAnsi="Tahoma" w:cs="Tahoma"/>
          <w:sz w:val="28"/>
          <w:szCs w:val="28"/>
        </w:rPr>
        <w:t>e</w:t>
      </w:r>
      <w:r w:rsidR="00883608" w:rsidRPr="007500CC">
        <w:rPr>
          <w:rFonts w:ascii="Tahoma" w:hAnsi="Tahoma" w:cs="Tahoma"/>
          <w:sz w:val="28"/>
          <w:szCs w:val="28"/>
        </w:rPr>
        <w:t>.</w:t>
      </w:r>
    </w:p>
    <w:p w:rsidR="00B2353B" w:rsidRDefault="00B2353B" w:rsidP="007500CC">
      <w:pPr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B2353B" w:rsidRDefault="00B2353B" w:rsidP="007500CC">
      <w:pPr>
        <w:jc w:val="both"/>
        <w:rPr>
          <w:rFonts w:ascii="Tahoma" w:hAnsi="Tahoma" w:cs="Tahoma"/>
          <w:sz w:val="28"/>
          <w:szCs w:val="28"/>
        </w:rPr>
      </w:pPr>
    </w:p>
    <w:p w:rsidR="007500CC" w:rsidRDefault="007500CC" w:rsidP="007500CC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Roma, 6 Maggio 2016</w:t>
      </w:r>
      <w:r w:rsidR="00B2353B">
        <w:rPr>
          <w:rFonts w:ascii="Tahoma" w:hAnsi="Tahoma" w:cs="Tahoma"/>
          <w:sz w:val="28"/>
          <w:szCs w:val="28"/>
        </w:rPr>
        <w:t>.</w:t>
      </w:r>
    </w:p>
    <w:p w:rsidR="00295BA0" w:rsidRPr="003150B2" w:rsidRDefault="00295BA0" w:rsidP="003150B2">
      <w:pPr>
        <w:rPr>
          <w:rFonts w:ascii="Tahoma" w:hAnsi="Tahoma" w:cs="Tahoma"/>
          <w:b/>
          <w:sz w:val="28"/>
          <w:szCs w:val="28"/>
        </w:rPr>
      </w:pPr>
    </w:p>
    <w:sectPr w:rsidR="00295BA0" w:rsidRPr="003150B2" w:rsidSect="007614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DC"/>
    <w:rsid w:val="00195C2C"/>
    <w:rsid w:val="0024750B"/>
    <w:rsid w:val="00295BA0"/>
    <w:rsid w:val="003150B2"/>
    <w:rsid w:val="003B1C27"/>
    <w:rsid w:val="00631F29"/>
    <w:rsid w:val="006F7D76"/>
    <w:rsid w:val="007500CC"/>
    <w:rsid w:val="007614D3"/>
    <w:rsid w:val="00796175"/>
    <w:rsid w:val="007F0ECA"/>
    <w:rsid w:val="00883608"/>
    <w:rsid w:val="00AF6BB5"/>
    <w:rsid w:val="00B2353B"/>
    <w:rsid w:val="00C22620"/>
    <w:rsid w:val="00C61805"/>
    <w:rsid w:val="00C75513"/>
    <w:rsid w:val="00C96C12"/>
    <w:rsid w:val="00D16385"/>
    <w:rsid w:val="00DA193D"/>
    <w:rsid w:val="00E5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1BAE6-A3B7-428F-AE01-A9CFDD47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14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Mario Scotognella</cp:lastModifiedBy>
  <cp:revision>3</cp:revision>
  <cp:lastPrinted>2016-05-02T10:22:00Z</cp:lastPrinted>
  <dcterms:created xsi:type="dcterms:W3CDTF">2019-04-10T10:09:00Z</dcterms:created>
  <dcterms:modified xsi:type="dcterms:W3CDTF">2019-04-10T10:15:00Z</dcterms:modified>
</cp:coreProperties>
</file>